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SUNLIGHTSUPMAT30 : Support de Mât Combiné pour STREETLIGHT &amp; Panneau Solaire 80W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Interface de fixation sur mât pour panneau solaire autonome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Acier galvanisé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Panneaux solaires jusqu'à 80W et têtes de lampadaires SUNLIGHTSTRE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Fixation en sommet de mât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Éclairage de voirie, parkings, voies vertes et zones isolées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