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B304E" w14:textId="6AC674D2" w:rsidR="00F44D0E" w:rsidRPr="00C613A9" w:rsidRDefault="00F44D0E" w:rsidP="00C613A9">
      <w:pPr>
        <w:jc w:val="center"/>
        <w:rPr>
          <w:b/>
          <w:bCs/>
          <w:sz w:val="32"/>
          <w:szCs w:val="32"/>
        </w:rPr>
      </w:pPr>
      <w:r w:rsidRPr="00C613A9">
        <w:rPr>
          <w:b/>
          <w:bCs/>
          <w:sz w:val="32"/>
          <w:szCs w:val="32"/>
        </w:rPr>
        <w:t>LEDDAL70PBN</w:t>
      </w:r>
      <w:r w:rsidR="00054127">
        <w:rPr>
          <w:b/>
          <w:bCs/>
          <w:sz w:val="32"/>
          <w:szCs w:val="32"/>
        </w:rPr>
        <w:t>LGP</w:t>
      </w:r>
      <w:r w:rsidR="00C459A2" w:rsidRPr="00C613A9">
        <w:rPr>
          <w:b/>
          <w:bCs/>
          <w:sz w:val="32"/>
          <w:szCs w:val="32"/>
        </w:rPr>
        <w:t xml:space="preserve"> : </w:t>
      </w:r>
      <w:r w:rsidRPr="00C613A9">
        <w:rPr>
          <w:b/>
          <w:bCs/>
          <w:sz w:val="32"/>
          <w:szCs w:val="32"/>
        </w:rPr>
        <w:t>Dalle LED 1200x600 - 70W - 4000K - IP44</w:t>
      </w:r>
    </w:p>
    <w:p w14:paraId="745AA72E" w14:textId="34B92230" w:rsidR="00556D17" w:rsidRPr="006F7B36" w:rsidRDefault="00556D17" w:rsidP="006F7B36">
      <w:pPr>
        <w:jc w:val="center"/>
        <w:rPr>
          <w:b/>
          <w:bCs/>
          <w:sz w:val="32"/>
          <w:szCs w:val="32"/>
        </w:rPr>
      </w:pPr>
    </w:p>
    <w:p w14:paraId="3416F824" w14:textId="77777777" w:rsidR="00A8573D" w:rsidRDefault="00A8573D"/>
    <w:p w14:paraId="16A2E9BC" w14:textId="7B6A1D69" w:rsidR="00B120FD" w:rsidRDefault="00625168" w:rsidP="000D1E8B">
      <w:pPr>
        <w:jc w:val="both"/>
      </w:pPr>
      <w:r>
        <w:rPr>
          <w:b/>
          <w:bCs/>
        </w:rPr>
        <w:t xml:space="preserve">VISIOLED </w:t>
      </w:r>
      <w:r w:rsidR="00257232">
        <w:rPr>
          <w:b/>
          <w:bCs/>
        </w:rPr>
        <w:t>–</w:t>
      </w:r>
      <w:r>
        <w:rPr>
          <w:b/>
          <w:bCs/>
        </w:rPr>
        <w:t xml:space="preserve"> </w:t>
      </w:r>
      <w:r w:rsidR="000D3E97">
        <w:rPr>
          <w:b/>
          <w:bCs/>
        </w:rPr>
        <w:t xml:space="preserve">Dalle LED </w:t>
      </w:r>
      <w:r w:rsidR="00C613A9">
        <w:rPr>
          <w:b/>
          <w:bCs/>
        </w:rPr>
        <w:t>1200 x 600 mm – 70W 4000K IP44 / IK08</w:t>
      </w:r>
    </w:p>
    <w:p w14:paraId="3EC1DF71" w14:textId="77777777" w:rsidR="004235E2" w:rsidRDefault="004235E2" w:rsidP="004235E2">
      <w:pPr>
        <w:pStyle w:val="Paragraphedeliste"/>
        <w:numPr>
          <w:ilvl w:val="0"/>
          <w:numId w:val="7"/>
        </w:numPr>
        <w:jc w:val="both"/>
      </w:pPr>
      <w:r>
        <w:t>Matériaux</w:t>
      </w:r>
      <w:r w:rsidR="000D1E8B">
        <w:t xml:space="preserve"> </w:t>
      </w:r>
      <w:r w:rsidR="001730BF">
        <w:t>aluminium</w:t>
      </w:r>
      <w:r w:rsidR="0013292A">
        <w:t xml:space="preserve"> </w:t>
      </w:r>
      <w:r>
        <w:t xml:space="preserve">/ </w:t>
      </w:r>
      <w:r w:rsidR="00DB0C42">
        <w:t>diffuseur PMMA</w:t>
      </w:r>
    </w:p>
    <w:p w14:paraId="6A204BA1" w14:textId="77777777" w:rsidR="004235E2" w:rsidRDefault="004235E2" w:rsidP="004235E2">
      <w:pPr>
        <w:pStyle w:val="Paragraphedeliste"/>
        <w:numPr>
          <w:ilvl w:val="0"/>
          <w:numId w:val="7"/>
        </w:numPr>
        <w:jc w:val="both"/>
      </w:pPr>
      <w:r>
        <w:t>Protection</w:t>
      </w:r>
      <w:r w:rsidR="001730BF">
        <w:t xml:space="preserve"> IK0</w:t>
      </w:r>
      <w:r w:rsidR="00DB0C42">
        <w:t>8</w:t>
      </w:r>
      <w:r w:rsidR="001730BF">
        <w:t xml:space="preserve"> </w:t>
      </w:r>
      <w:r>
        <w:t>/</w:t>
      </w:r>
      <w:r w:rsidR="000D1E8B">
        <w:t xml:space="preserve"> IP</w:t>
      </w:r>
      <w:r w:rsidR="00C613A9">
        <w:t>44</w:t>
      </w:r>
    </w:p>
    <w:p w14:paraId="519030C8" w14:textId="77777777" w:rsidR="004235E2" w:rsidRDefault="004235E2" w:rsidP="004235E2">
      <w:pPr>
        <w:pStyle w:val="Paragraphedeliste"/>
        <w:numPr>
          <w:ilvl w:val="0"/>
          <w:numId w:val="7"/>
        </w:numPr>
        <w:jc w:val="both"/>
      </w:pPr>
      <w:r>
        <w:t>Dimensions</w:t>
      </w:r>
      <w:r w:rsidR="00DB0C42">
        <w:t xml:space="preserve"> </w:t>
      </w:r>
      <w:r w:rsidR="006F7B36">
        <w:t>1195</w:t>
      </w:r>
      <w:r w:rsidR="00A8573D">
        <w:t xml:space="preserve"> </w:t>
      </w:r>
      <w:r>
        <w:t>x</w:t>
      </w:r>
      <w:r w:rsidR="006F7B36">
        <w:t xml:space="preserve"> </w:t>
      </w:r>
      <w:r w:rsidR="00C613A9">
        <w:t>59</w:t>
      </w:r>
      <w:r w:rsidR="006F7B36">
        <w:t xml:space="preserve">5 </w:t>
      </w:r>
      <w:r>
        <w:t>x</w:t>
      </w:r>
      <w:r w:rsidR="00B8069E">
        <w:t xml:space="preserve"> </w:t>
      </w:r>
      <w:r w:rsidR="00D44150">
        <w:t>9</w:t>
      </w:r>
      <w:r w:rsidR="00D66768">
        <w:t xml:space="preserve"> mm</w:t>
      </w:r>
    </w:p>
    <w:p w14:paraId="7E4D659F" w14:textId="77777777" w:rsidR="004235E2" w:rsidRDefault="004235E2" w:rsidP="004235E2">
      <w:pPr>
        <w:pStyle w:val="Paragraphedeliste"/>
        <w:numPr>
          <w:ilvl w:val="0"/>
          <w:numId w:val="7"/>
        </w:numPr>
        <w:jc w:val="both"/>
      </w:pPr>
      <w:r>
        <w:t>Puissance</w:t>
      </w:r>
      <w:r w:rsidR="000D1E8B">
        <w:t xml:space="preserve"> </w:t>
      </w:r>
      <w:r w:rsidR="00C613A9">
        <w:t>7</w:t>
      </w:r>
      <w:r w:rsidR="00DB0C42">
        <w:t>0</w:t>
      </w:r>
      <w:r w:rsidR="000D1E8B">
        <w:t>W</w:t>
      </w:r>
    </w:p>
    <w:p w14:paraId="1B7E355D" w14:textId="77777777" w:rsidR="004235E2" w:rsidRDefault="004235E2" w:rsidP="004235E2">
      <w:pPr>
        <w:pStyle w:val="Paragraphedeliste"/>
        <w:numPr>
          <w:ilvl w:val="0"/>
          <w:numId w:val="7"/>
        </w:numPr>
        <w:jc w:val="both"/>
      </w:pPr>
      <w:r>
        <w:t>A</w:t>
      </w:r>
      <w:r w:rsidR="000D1E8B">
        <w:t xml:space="preserve">limentation </w:t>
      </w:r>
      <w:r w:rsidR="00C613A9">
        <w:t>22</w:t>
      </w:r>
      <w:r w:rsidR="009E4FD2">
        <w:t>0-240</w:t>
      </w:r>
      <w:r w:rsidR="000D1E8B">
        <w:t xml:space="preserve"> AC V</w:t>
      </w:r>
    </w:p>
    <w:p w14:paraId="7C3ABC28" w14:textId="77777777" w:rsidR="004235E2" w:rsidRDefault="004235E2" w:rsidP="004235E2">
      <w:pPr>
        <w:pStyle w:val="Paragraphedeliste"/>
        <w:numPr>
          <w:ilvl w:val="0"/>
          <w:numId w:val="7"/>
        </w:numPr>
        <w:jc w:val="both"/>
      </w:pPr>
      <w:r>
        <w:t>F</w:t>
      </w:r>
      <w:r w:rsidR="000D1E8B">
        <w:t xml:space="preserve">lux lumineux </w:t>
      </w:r>
      <w:r w:rsidR="00C613A9">
        <w:t>7 000</w:t>
      </w:r>
      <w:r w:rsidR="000D3E97">
        <w:t xml:space="preserve"> </w:t>
      </w:r>
      <w:r w:rsidR="000D1E8B">
        <w:t>lm</w:t>
      </w:r>
    </w:p>
    <w:p w14:paraId="35D1D6A6" w14:textId="77777777" w:rsidR="004235E2" w:rsidRDefault="004235E2" w:rsidP="004235E2">
      <w:pPr>
        <w:pStyle w:val="Paragraphedeliste"/>
        <w:numPr>
          <w:ilvl w:val="0"/>
          <w:numId w:val="7"/>
        </w:numPr>
        <w:jc w:val="both"/>
      </w:pPr>
      <w:r>
        <w:t>R</w:t>
      </w:r>
      <w:r w:rsidR="000D1E8B">
        <w:t xml:space="preserve">endement lumineux </w:t>
      </w:r>
      <w:r w:rsidR="00C613A9">
        <w:t>10</w:t>
      </w:r>
      <w:r w:rsidR="006F7B36">
        <w:t>0</w:t>
      </w:r>
      <w:r w:rsidR="000D1E8B">
        <w:t xml:space="preserve"> lm/W</w:t>
      </w:r>
    </w:p>
    <w:p w14:paraId="0EA21574" w14:textId="77777777" w:rsidR="004235E2" w:rsidRDefault="004235E2" w:rsidP="004235E2">
      <w:pPr>
        <w:pStyle w:val="Paragraphedeliste"/>
        <w:numPr>
          <w:ilvl w:val="0"/>
          <w:numId w:val="7"/>
        </w:numPr>
        <w:jc w:val="both"/>
      </w:pPr>
      <w:r>
        <w:t>I</w:t>
      </w:r>
      <w:r w:rsidR="00D66768">
        <w:t xml:space="preserve">ndice de rendu des couleurs </w:t>
      </w:r>
      <w:r>
        <w:t>&gt;</w:t>
      </w:r>
      <w:r w:rsidR="00D66768">
        <w:t xml:space="preserve"> </w:t>
      </w:r>
      <w:r w:rsidR="00C613A9">
        <w:t>80</w:t>
      </w:r>
    </w:p>
    <w:p w14:paraId="55197DF3" w14:textId="77777777" w:rsidR="004235E2" w:rsidRDefault="00C613A9" w:rsidP="004235E2">
      <w:pPr>
        <w:pStyle w:val="Paragraphedeliste"/>
        <w:numPr>
          <w:ilvl w:val="0"/>
          <w:numId w:val="7"/>
        </w:numPr>
        <w:jc w:val="both"/>
      </w:pPr>
      <w:r>
        <w:t>SDCM 2</w:t>
      </w:r>
      <w:r w:rsidR="000D3E97">
        <w:t xml:space="preserve"> </w:t>
      </w:r>
    </w:p>
    <w:p w14:paraId="65DF9E46" w14:textId="77777777" w:rsidR="004235E2" w:rsidRDefault="000D3E97" w:rsidP="004235E2">
      <w:pPr>
        <w:pStyle w:val="Paragraphedeliste"/>
        <w:numPr>
          <w:ilvl w:val="0"/>
          <w:numId w:val="7"/>
        </w:numPr>
        <w:jc w:val="both"/>
      </w:pPr>
      <w:r>
        <w:t>UGR &lt;</w:t>
      </w:r>
      <w:r w:rsidR="00A8573D">
        <w:t>1</w:t>
      </w:r>
      <w:r w:rsidR="001730BF">
        <w:t>9</w:t>
      </w:r>
    </w:p>
    <w:p w14:paraId="271C3D4B" w14:textId="77777777" w:rsidR="004235E2" w:rsidRDefault="004235E2" w:rsidP="004235E2">
      <w:pPr>
        <w:pStyle w:val="Paragraphedeliste"/>
        <w:numPr>
          <w:ilvl w:val="0"/>
          <w:numId w:val="7"/>
        </w:numPr>
        <w:jc w:val="both"/>
      </w:pPr>
      <w:r>
        <w:t>T</w:t>
      </w:r>
      <w:r w:rsidR="000D1E8B">
        <w:t xml:space="preserve">empérature de couleur </w:t>
      </w:r>
      <w:r w:rsidR="001730BF">
        <w:t>blanc neutre en 4</w:t>
      </w:r>
      <w:r>
        <w:t> </w:t>
      </w:r>
      <w:r w:rsidR="001730BF">
        <w:t>000</w:t>
      </w:r>
      <w:r>
        <w:t xml:space="preserve"> </w:t>
      </w:r>
      <w:r w:rsidR="001730BF">
        <w:t>K</w:t>
      </w:r>
    </w:p>
    <w:p w14:paraId="23789CC3" w14:textId="77777777" w:rsidR="004235E2" w:rsidRDefault="004235E2" w:rsidP="004235E2">
      <w:pPr>
        <w:pStyle w:val="Paragraphedeliste"/>
        <w:numPr>
          <w:ilvl w:val="0"/>
          <w:numId w:val="7"/>
        </w:numPr>
        <w:jc w:val="both"/>
      </w:pPr>
      <w:r>
        <w:t>D</w:t>
      </w:r>
      <w:r w:rsidR="000D3E97">
        <w:t xml:space="preserve">urée de vie de </w:t>
      </w:r>
      <w:r w:rsidR="00DB0C42">
        <w:t>5</w:t>
      </w:r>
      <w:r w:rsidR="000D3E97">
        <w:t>0 000 heures</w:t>
      </w:r>
    </w:p>
    <w:p w14:paraId="77C63548" w14:textId="77777777" w:rsidR="004235E2" w:rsidRDefault="004235E2" w:rsidP="004235E2">
      <w:pPr>
        <w:pStyle w:val="Paragraphedeliste"/>
        <w:numPr>
          <w:ilvl w:val="0"/>
          <w:numId w:val="7"/>
        </w:numPr>
        <w:jc w:val="both"/>
      </w:pPr>
      <w:r>
        <w:t>C</w:t>
      </w:r>
      <w:r w:rsidR="000D1E8B">
        <w:t xml:space="preserve">ertifié CE &amp; </w:t>
      </w:r>
      <w:proofErr w:type="spellStart"/>
      <w:r w:rsidR="000D1E8B">
        <w:t>RoHs</w:t>
      </w:r>
      <w:proofErr w:type="spellEnd"/>
    </w:p>
    <w:p w14:paraId="62BE2499" w14:textId="77777777" w:rsidR="004235E2" w:rsidRDefault="004235E2" w:rsidP="004235E2">
      <w:pPr>
        <w:pStyle w:val="Paragraphedeliste"/>
        <w:numPr>
          <w:ilvl w:val="0"/>
          <w:numId w:val="7"/>
        </w:numPr>
        <w:jc w:val="both"/>
      </w:pPr>
      <w:r>
        <w:t>G</w:t>
      </w:r>
      <w:r w:rsidR="00832243">
        <w:t xml:space="preserve">arantie </w:t>
      </w:r>
      <w:r w:rsidR="00DB0C42">
        <w:t>5</w:t>
      </w:r>
      <w:r w:rsidR="00832243">
        <w:t xml:space="preserve"> ans</w:t>
      </w:r>
    </w:p>
    <w:p w14:paraId="317A6401" w14:textId="120470F5" w:rsidR="00AE33FC" w:rsidRPr="00B120FD" w:rsidRDefault="004235E2" w:rsidP="004235E2">
      <w:pPr>
        <w:pStyle w:val="Paragraphedeliste"/>
        <w:numPr>
          <w:ilvl w:val="0"/>
          <w:numId w:val="7"/>
        </w:numPr>
        <w:jc w:val="both"/>
      </w:pPr>
      <w:r>
        <w:t>N</w:t>
      </w:r>
      <w:r w:rsidR="00AE72CA">
        <w:t>orme NF EN 62 471</w:t>
      </w:r>
      <w:r w:rsidR="00BF4A12">
        <w:t xml:space="preserve"> : </w:t>
      </w:r>
      <w:r w:rsidR="00AE72CA">
        <w:t>RG</w:t>
      </w:r>
      <w:r w:rsidR="00BF4A12">
        <w:t>1</w:t>
      </w:r>
    </w:p>
    <w:sectPr w:rsidR="00AE33FC" w:rsidRPr="00B120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00395"/>
    <w:multiLevelType w:val="multilevel"/>
    <w:tmpl w:val="1E6ED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FA6F9B"/>
    <w:multiLevelType w:val="hybridMultilevel"/>
    <w:tmpl w:val="C16CD43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772B7F"/>
    <w:multiLevelType w:val="multilevel"/>
    <w:tmpl w:val="AE940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EAD3106"/>
    <w:multiLevelType w:val="hybridMultilevel"/>
    <w:tmpl w:val="C828615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C11D3D"/>
    <w:multiLevelType w:val="multilevel"/>
    <w:tmpl w:val="AFAE5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2D00B58"/>
    <w:multiLevelType w:val="hybridMultilevel"/>
    <w:tmpl w:val="CB1477B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3E0AD3"/>
    <w:multiLevelType w:val="hybridMultilevel"/>
    <w:tmpl w:val="F2A41FF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0333359">
    <w:abstractNumId w:val="4"/>
  </w:num>
  <w:num w:numId="2" w16cid:durableId="375784599">
    <w:abstractNumId w:val="1"/>
  </w:num>
  <w:num w:numId="3" w16cid:durableId="1503934841">
    <w:abstractNumId w:val="2"/>
  </w:num>
  <w:num w:numId="4" w16cid:durableId="1609459692">
    <w:abstractNumId w:val="3"/>
  </w:num>
  <w:num w:numId="5" w16cid:durableId="177277657">
    <w:abstractNumId w:val="0"/>
  </w:num>
  <w:num w:numId="6" w16cid:durableId="415782364">
    <w:abstractNumId w:val="6"/>
  </w:num>
  <w:num w:numId="7" w16cid:durableId="46905746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0FD"/>
    <w:rsid w:val="00007899"/>
    <w:rsid w:val="00054127"/>
    <w:rsid w:val="00076FB5"/>
    <w:rsid w:val="000D1E8B"/>
    <w:rsid w:val="000D3E97"/>
    <w:rsid w:val="000E7EB5"/>
    <w:rsid w:val="0013292A"/>
    <w:rsid w:val="001730BF"/>
    <w:rsid w:val="00257232"/>
    <w:rsid w:val="00267CB5"/>
    <w:rsid w:val="002900FE"/>
    <w:rsid w:val="002A7CA0"/>
    <w:rsid w:val="002D4A39"/>
    <w:rsid w:val="00375EC6"/>
    <w:rsid w:val="004235E2"/>
    <w:rsid w:val="00425953"/>
    <w:rsid w:val="004A03A9"/>
    <w:rsid w:val="00556D17"/>
    <w:rsid w:val="005A615B"/>
    <w:rsid w:val="00625168"/>
    <w:rsid w:val="0063211F"/>
    <w:rsid w:val="00651D39"/>
    <w:rsid w:val="006E07CC"/>
    <w:rsid w:val="006F7B36"/>
    <w:rsid w:val="007C2BD5"/>
    <w:rsid w:val="00832243"/>
    <w:rsid w:val="008C6A3A"/>
    <w:rsid w:val="00946635"/>
    <w:rsid w:val="009632CC"/>
    <w:rsid w:val="009E4FD2"/>
    <w:rsid w:val="00A02CB8"/>
    <w:rsid w:val="00A43F16"/>
    <w:rsid w:val="00A8573D"/>
    <w:rsid w:val="00AE33FC"/>
    <w:rsid w:val="00AE72CA"/>
    <w:rsid w:val="00B120FD"/>
    <w:rsid w:val="00B8069E"/>
    <w:rsid w:val="00BA5CD7"/>
    <w:rsid w:val="00BF4A12"/>
    <w:rsid w:val="00C459A2"/>
    <w:rsid w:val="00C613A9"/>
    <w:rsid w:val="00C61B78"/>
    <w:rsid w:val="00CB1C7B"/>
    <w:rsid w:val="00D227B7"/>
    <w:rsid w:val="00D44150"/>
    <w:rsid w:val="00D66768"/>
    <w:rsid w:val="00DB0C42"/>
    <w:rsid w:val="00E57EFA"/>
    <w:rsid w:val="00EA5322"/>
    <w:rsid w:val="00F239C3"/>
    <w:rsid w:val="00F44D0E"/>
    <w:rsid w:val="00F54FAA"/>
    <w:rsid w:val="00F71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CF1D72"/>
  <w15:chartTrackingRefBased/>
  <w15:docId w15:val="{5E3D7DD4-99C9-419E-AEC2-3344E767B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B120F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120FD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editable">
    <w:name w:val="editable"/>
    <w:basedOn w:val="Policepardfaut"/>
    <w:rsid w:val="00651D39"/>
  </w:style>
  <w:style w:type="paragraph" w:styleId="Paragraphedeliste">
    <w:name w:val="List Paragraph"/>
    <w:basedOn w:val="Normal"/>
    <w:uiPriority w:val="34"/>
    <w:qFormat/>
    <w:rsid w:val="008322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2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6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49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4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6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95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5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2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5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8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7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23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3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6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82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74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Jeremy</dc:creator>
  <cp:keywords/>
  <dc:description/>
  <cp:lastModifiedBy>Jeremy</cp:lastModifiedBy>
  <cp:revision>2</cp:revision>
  <dcterms:created xsi:type="dcterms:W3CDTF">2022-08-25T13:27:00Z</dcterms:created>
  <dcterms:modified xsi:type="dcterms:W3CDTF">2022-08-25T13:27:00Z</dcterms:modified>
</cp:coreProperties>
</file>