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SUNLIGHTSTRE50A : STREET LIGHT LED Solaire 50W – IP67 – Optique Asymétrique &amp; Sonde Crépusculaire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Lampadaire Solaire 50W 6 200 lm avec faisceau routier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Protection : IP67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Dimensions : 373 x 250 x 92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Consommation : 50 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Alimentation : 18 V DC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Flux lumineux : 6 200 lm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Performance lumineuse : 124 lm/W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IRC : &gt; 80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couleur : 3 000 K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Angle de diffusion : 140 x 70°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Gestion : Sonde crépusculaire intégrée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Réglages : Intensité et durée d’éclairage ajustables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Durée de vie : 50 000 heures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fonctionnement : -20°C à + 60°C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3 ans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