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aq5te49yv6fq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LEDS5GU10DWW-40 : Lampe Spot LED GU10 5W – Gamme Prémium – Angle 40°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SPOT LED - Lampe GU10 5Wl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IP50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50 x 56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GU10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0,050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260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410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82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40°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Éclairage directionnel idéal pour la mise en valeur d'objets ou de zones spécifiques, ambiance chaleureuse, compatible avec la majorité des supports encastrés standard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