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o8udq3jdtvfd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LEDE275NWBN : Lampe LED E27 5W – Dimmable – 4 000 K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LED E27 - Lampe à intensité variable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Verre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E27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0,025 kg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5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550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110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Fonction dimmable, puces LED Epistar haute performance, allumage instantané, idéal pour les espaces de travail, bureaux et zones polyvalentes.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