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80" w:lineRule="auto"/>
        <w:ind w:left="720" w:hanging="360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vunn90uhnqnx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LEDBAES01 : Bloc de secours LED autonome (BAES) – 3h d’autonomie – SATI – IP42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LEDBAES01 - Bloc autonome d'éclairage de sécurité LED 1,6W SATI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Polycarbonate haute résistance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IK07 / IP42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Format compact (standard BAES)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1,200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1,6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220 – 240 V AC / Batterie Ni-Cd 1 600 mAh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Autonomie :</w:t>
      </w:r>
      <w:r w:rsidDel="00000000" w:rsidR="00000000" w:rsidRPr="00000000">
        <w:rPr>
          <w:color w:val="1d1c1d"/>
          <w:rtl w:val="0"/>
        </w:rPr>
        <w:t xml:space="preserve"> 3 heures 40 minutes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45 lm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SATI :</w:t>
      </w:r>
      <w:r w:rsidDel="00000000" w:rsidR="00000000" w:rsidRPr="00000000">
        <w:rPr>
          <w:color w:val="1d1c1d"/>
          <w:rtl w:val="0"/>
        </w:rPr>
        <w:t xml:space="preserve"> Système Automatique de Test Intégré (NF C71-820)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Signalisation :</w:t>
      </w:r>
      <w:r w:rsidDel="00000000" w:rsidR="00000000" w:rsidRPr="00000000">
        <w:rPr>
          <w:color w:val="1d1c1d"/>
          <w:rtl w:val="0"/>
        </w:rPr>
        <w:t xml:space="preserve"> Voyant LED d'état de charge et diagnostic panne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Standard ERP / ERT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Maintenance simplifiée, installation sans outils, haute capacité de batterie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1 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