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msu48bz4j0qv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LED30GEST3T : Program-Light Triac – Boîtier de gestion programmable 2200W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LED30GEST3T - Système de pilotage intelligent pour éclairage LED en milieu agricole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Boîtier haute résistance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max. :</w:t>
      </w:r>
      <w:r w:rsidDel="00000000" w:rsidR="00000000" w:rsidRPr="00000000">
        <w:rPr>
          <w:rtl w:val="0"/>
        </w:rPr>
        <w:t xml:space="preserve"> 2 200 W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Interface :</w:t>
      </w:r>
      <w:r w:rsidDel="00000000" w:rsidR="00000000" w:rsidRPr="00000000">
        <w:rPr>
          <w:rtl w:val="0"/>
        </w:rPr>
        <w:t xml:space="preserve"> Écran tactile LCD – 7 pouces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gradation :</w:t>
      </w:r>
      <w:r w:rsidDel="00000000" w:rsidR="00000000" w:rsidRPr="00000000">
        <w:rPr>
          <w:rtl w:val="0"/>
        </w:rPr>
        <w:t xml:space="preserve"> TRIAC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285 x 200 x 153 mm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Fonctions :</w:t>
      </w:r>
      <w:r w:rsidDel="00000000" w:rsidR="00000000" w:rsidRPr="00000000">
        <w:rPr>
          <w:rtl w:val="0"/>
        </w:rPr>
        <w:t xml:space="preserve"> Programmation horaire, simulation de cycles naturels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Gamme SETTINGSUN et luminaires Triac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